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32" w:rsidRDefault="00DE0C14">
      <w:pPr>
        <w:pStyle w:val="Title"/>
        <w:rPr>
          <w:sz w:val="32"/>
        </w:rPr>
      </w:pPr>
      <w:r>
        <w:rPr>
          <w:b w:val="0"/>
          <w:i/>
          <w:noProof/>
          <w:sz w:val="32"/>
        </w:rPr>
        <w:drawing>
          <wp:anchor distT="0" distB="0" distL="114300" distR="114300" simplePos="0" relativeHeight="251662336" behindDoc="0" locked="0" layoutInCell="1" allowOverlap="1" wp14:anchorId="61FA966B" wp14:editId="65697277">
            <wp:simplePos x="0" y="0"/>
            <wp:positionH relativeFrom="column">
              <wp:posOffset>5354320</wp:posOffset>
            </wp:positionH>
            <wp:positionV relativeFrom="paragraph">
              <wp:posOffset>-158115</wp:posOffset>
            </wp:positionV>
            <wp:extent cx="1239520" cy="1144373"/>
            <wp:effectExtent l="0" t="0" r="0" b="7620"/>
            <wp:wrapNone/>
            <wp:docPr id="12" name="Picture 12" descr="C:\Users\sherrylr\Pictures\education-vertical-logo-black-and-whi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lr\Pictures\education-vertical-logo-black-and-white-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20" cy="1144373"/>
                    </a:xfrm>
                    <a:prstGeom prst="rect">
                      <a:avLst/>
                    </a:prstGeom>
                    <a:noFill/>
                    <a:ln>
                      <a:noFill/>
                    </a:ln>
                  </pic:spPr>
                </pic:pic>
              </a:graphicData>
            </a:graphic>
            <wp14:sizeRelH relativeFrom="page">
              <wp14:pctWidth>0</wp14:pctWidth>
            </wp14:sizeRelH>
            <wp14:sizeRelV relativeFrom="page">
              <wp14:pctHeight>0</wp14:pctHeight>
            </wp14:sizeRelV>
          </wp:anchor>
        </w:drawing>
      </w:r>
      <w:r w:rsidR="0005673B">
        <w:rPr>
          <w:noProof/>
          <w:sz w:val="32"/>
        </w:rPr>
        <mc:AlternateContent>
          <mc:Choice Requires="wps">
            <w:drawing>
              <wp:anchor distT="0" distB="0" distL="114300" distR="114300" simplePos="0" relativeHeight="251656192" behindDoc="0" locked="0" layoutInCell="1" allowOverlap="1" wp14:anchorId="2C5543C0" wp14:editId="5E14E0A2">
                <wp:simplePos x="0" y="0"/>
                <wp:positionH relativeFrom="column">
                  <wp:posOffset>-443865</wp:posOffset>
                </wp:positionH>
                <wp:positionV relativeFrom="paragraph">
                  <wp:posOffset>-17145</wp:posOffset>
                </wp:positionV>
                <wp:extent cx="942975" cy="847725"/>
                <wp:effectExtent l="0" t="0"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27" w:rsidRPr="00257E27" w:rsidRDefault="00DC2F8B">
                            <w:r>
                              <w:rPr>
                                <w:noProof/>
                              </w:rPr>
                              <w:drawing>
                                <wp:inline distT="0" distB="0" distL="0" distR="0" wp14:anchorId="3FA8515D" wp14:editId="37462192">
                                  <wp:extent cx="762000" cy="705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358" cy="7073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543C0" id="_x0000_t202" coordsize="21600,21600" o:spt="202" path="m,l,21600r21600,l21600,xe">
                <v:stroke joinstyle="miter"/>
                <v:path gradientshapeok="t" o:connecttype="rect"/>
              </v:shapetype>
              <v:shape id="Text Box 9" o:spid="_x0000_s1026" type="#_x0000_t202" style="position:absolute;left:0;text-align:left;margin-left:-34.95pt;margin-top:-1.35pt;width:74.2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" stroked="f">
                <v:textbox>
                  <w:txbxContent>
                    <w:p w:rsidR="00257E27" w:rsidRPr="00257E27" w:rsidRDefault="00DC2F8B">
                      <w:r>
                        <w:rPr>
                          <w:noProof/>
                        </w:rPr>
                        <w:drawing>
                          <wp:inline distT="0" distB="0" distL="0" distR="0" wp14:anchorId="3FA8515D" wp14:editId="37462192">
                            <wp:extent cx="762000" cy="705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358" cy="707316"/>
                                    </a:xfrm>
                                    <a:prstGeom prst="rect">
                                      <a:avLst/>
                                    </a:prstGeom>
                                    <a:noFill/>
                                    <a:ln>
                                      <a:noFill/>
                                    </a:ln>
                                  </pic:spPr>
                                </pic:pic>
                              </a:graphicData>
                            </a:graphic>
                          </wp:inline>
                        </w:drawing>
                      </w:r>
                    </w:p>
                  </w:txbxContent>
                </v:textbox>
              </v:shape>
            </w:pict>
          </mc:Fallback>
        </mc:AlternateContent>
      </w:r>
      <w:r w:rsidR="00BF5432">
        <w:rPr>
          <w:sz w:val="32"/>
        </w:rPr>
        <w:t>MYPONGA PRIMARY SCHOOL</w:t>
      </w:r>
    </w:p>
    <w:p w:rsidR="00BF5432" w:rsidRDefault="00BF5432">
      <w:pPr>
        <w:pBdr>
          <w:top w:val="double" w:sz="18" w:space="1" w:color="auto"/>
          <w:bottom w:val="double" w:sz="18" w:space="1" w:color="auto"/>
        </w:pBdr>
        <w:jc w:val="center"/>
        <w:rPr>
          <w:b/>
          <w:i/>
          <w:sz w:val="32"/>
        </w:rPr>
      </w:pPr>
      <w:r>
        <w:rPr>
          <w:b/>
          <w:i/>
          <w:sz w:val="32"/>
        </w:rPr>
        <w:t>GENERAL CONSENT FORM</w:t>
      </w:r>
      <w:r w:rsidR="00DF5A7C">
        <w:rPr>
          <w:b/>
          <w:i/>
          <w:sz w:val="32"/>
        </w:rPr>
        <w:t xml:space="preserve"> </w:t>
      </w:r>
    </w:p>
    <w:p w:rsidR="00BF5432" w:rsidRDefault="00BF5432">
      <w:pPr>
        <w:tabs>
          <w:tab w:val="left" w:pos="6521"/>
        </w:tabs>
        <w:rPr>
          <w:b/>
          <w:sz w:val="16"/>
        </w:rPr>
      </w:pPr>
    </w:p>
    <w:p w:rsidR="00132A8C" w:rsidRPr="0005673B" w:rsidRDefault="00132A8C">
      <w:pPr>
        <w:tabs>
          <w:tab w:val="left" w:pos="6521"/>
        </w:tabs>
        <w:spacing w:line="360" w:lineRule="auto"/>
        <w:rPr>
          <w:b/>
          <w:sz w:val="16"/>
          <w:szCs w:val="16"/>
        </w:rPr>
      </w:pPr>
    </w:p>
    <w:p w:rsidR="00BF5432" w:rsidRDefault="00BF5432">
      <w:pPr>
        <w:tabs>
          <w:tab w:val="left" w:pos="6521"/>
        </w:tabs>
        <w:spacing w:line="360" w:lineRule="auto"/>
      </w:pPr>
      <w:r>
        <w:rPr>
          <w:b/>
        </w:rPr>
        <w:t>CHILD’S NAME:</w:t>
      </w:r>
      <w:r>
        <w:t xml:space="preserve">  …………………………………</w:t>
      </w:r>
      <w:r w:rsidR="00DE0C14">
        <w:t>……….</w:t>
      </w:r>
      <w:r>
        <w:t>.</w:t>
      </w:r>
      <w:r w:rsidR="00397295">
        <w:t xml:space="preserve"> </w:t>
      </w:r>
      <w:r w:rsidR="00DE0C14" w:rsidRPr="00397295">
        <w:rPr>
          <w:b/>
        </w:rPr>
        <w:t>Date of Birth</w:t>
      </w:r>
      <w:r w:rsidR="00397295" w:rsidRPr="00397295">
        <w:rPr>
          <w:b/>
        </w:rPr>
        <w:t>:</w:t>
      </w:r>
      <w:r w:rsidR="00397295">
        <w:t xml:space="preserve"> </w:t>
      </w:r>
      <w:r w:rsidR="007326D7">
        <w:t>…………</w:t>
      </w:r>
      <w:r w:rsidR="00092F7F">
        <w:t>…………</w:t>
      </w:r>
      <w:r w:rsidR="00DE0C14">
        <w:t>.</w:t>
      </w:r>
    </w:p>
    <w:p w:rsidR="00BF5432" w:rsidRDefault="005E0F84">
      <w:pPr>
        <w:rPr>
          <w:sz w:val="22"/>
        </w:rPr>
      </w:pPr>
      <w:r>
        <w:rPr>
          <w:sz w:val="22"/>
        </w:rPr>
        <w:t>S</w:t>
      </w:r>
      <w:r w:rsidR="00BF5432">
        <w:rPr>
          <w:sz w:val="22"/>
        </w:rPr>
        <w:t xml:space="preserve">chools often need to seek parental permission to cover a wide range of activities and situations.  We hope that by placing most of the potential situations on one sheet it will save time and paper.  </w:t>
      </w:r>
    </w:p>
    <w:p w:rsidR="00BF5432" w:rsidRDefault="00BF5432">
      <w:pPr>
        <w:rPr>
          <w:sz w:val="22"/>
        </w:rPr>
      </w:pPr>
      <w:r>
        <w:rPr>
          <w:b/>
          <w:sz w:val="22"/>
        </w:rPr>
        <w:t>Please read, sign, date and return to the front office</w:t>
      </w:r>
      <w:r>
        <w:rPr>
          <w:b/>
          <w:i/>
          <w:sz w:val="22"/>
        </w:rPr>
        <w:t>.</w:t>
      </w:r>
      <w:r>
        <w:rPr>
          <w:i/>
          <w:sz w:val="22"/>
        </w:rPr>
        <w:t xml:space="preserve">  </w:t>
      </w:r>
      <w:r>
        <w:rPr>
          <w:sz w:val="22"/>
        </w:rPr>
        <w:t>Thank you.</w:t>
      </w:r>
    </w:p>
    <w:p w:rsidR="00BF5432" w:rsidRDefault="00BF5432">
      <w:pPr>
        <w:pBdr>
          <w:bottom w:val="thickThinSmallGap" w:sz="24" w:space="1" w:color="auto"/>
        </w:pBdr>
        <w:tabs>
          <w:tab w:val="left" w:pos="5954"/>
        </w:tabs>
        <w:rPr>
          <w:sz w:val="16"/>
        </w:rPr>
      </w:pPr>
    </w:p>
    <w:p w:rsidR="00BF5432" w:rsidRPr="00540B2E" w:rsidRDefault="00BF5432">
      <w:pPr>
        <w:tabs>
          <w:tab w:val="left" w:pos="5954"/>
        </w:tabs>
        <w:rPr>
          <w:sz w:val="16"/>
          <w:szCs w:val="16"/>
        </w:rPr>
      </w:pPr>
    </w:p>
    <w:p w:rsidR="00CB7B27" w:rsidRPr="00540B2E" w:rsidRDefault="00BF5432" w:rsidP="00CB7B27">
      <w:pPr>
        <w:tabs>
          <w:tab w:val="left" w:pos="5954"/>
        </w:tabs>
        <w:spacing w:line="276" w:lineRule="auto"/>
        <w:rPr>
          <w:b/>
        </w:rPr>
      </w:pPr>
      <w:r w:rsidRPr="00CB7B27">
        <w:rPr>
          <w:b/>
        </w:rPr>
        <w:t>PERMISSION TO ACT IN THE EVENT OF A MEDICAL EMERGENCY</w:t>
      </w:r>
      <w:r w:rsidR="00CB7B27">
        <w:t xml:space="preserve">     </w:t>
      </w:r>
      <w:r w:rsidR="00CB7B27" w:rsidRPr="00CB7B27">
        <w:rPr>
          <w:b/>
          <w:sz w:val="22"/>
        </w:rPr>
        <w:t xml:space="preserve">   </w:t>
      </w:r>
      <w:r w:rsidR="00CB7B27" w:rsidRPr="005E0F84">
        <w:rPr>
          <w:b/>
          <w:szCs w:val="24"/>
        </w:rPr>
        <w:t>YES        NO</w:t>
      </w:r>
    </w:p>
    <w:p w:rsidR="00BF5432" w:rsidRPr="00CB7B27" w:rsidRDefault="00BF5432" w:rsidP="00CB7B27">
      <w:pPr>
        <w:pStyle w:val="Heading1"/>
        <w:rPr>
          <w:b w:val="0"/>
        </w:rPr>
      </w:pPr>
      <w:r w:rsidRPr="00CB7B27">
        <w:rPr>
          <w:b w:val="0"/>
          <w:sz w:val="22"/>
        </w:rPr>
        <w:t>In the event of a medical emergency, I hereby give permission for the school to take the appropriate action (including calling an ambulance if necessary).</w:t>
      </w:r>
      <w:r w:rsidR="00540B2E" w:rsidRPr="00CB7B27">
        <w:rPr>
          <w:b w:val="0"/>
          <w:sz w:val="22"/>
        </w:rPr>
        <w:t xml:space="preserve"> </w:t>
      </w:r>
      <w:r w:rsidRPr="00CB7B27">
        <w:rPr>
          <w:b w:val="0"/>
          <w:sz w:val="22"/>
        </w:rPr>
        <w:tab/>
      </w:r>
      <w:r w:rsidR="00540B2E" w:rsidRPr="00CB7B27">
        <w:rPr>
          <w:b w:val="0"/>
          <w:sz w:val="22"/>
        </w:rPr>
        <w:t xml:space="preserve">                                  </w:t>
      </w:r>
    </w:p>
    <w:p w:rsidR="00BF5432" w:rsidRDefault="00BF5432">
      <w:pPr>
        <w:pBdr>
          <w:bottom w:val="thickThinSmallGap" w:sz="24" w:space="1" w:color="auto"/>
        </w:pBdr>
        <w:tabs>
          <w:tab w:val="left" w:pos="5954"/>
        </w:tabs>
        <w:rPr>
          <w:sz w:val="16"/>
        </w:rPr>
      </w:pPr>
    </w:p>
    <w:p w:rsidR="00BF5432" w:rsidRPr="00540B2E" w:rsidRDefault="00BF5432">
      <w:pPr>
        <w:tabs>
          <w:tab w:val="left" w:pos="5954"/>
        </w:tabs>
        <w:rPr>
          <w:sz w:val="16"/>
          <w:szCs w:val="16"/>
        </w:rPr>
      </w:pPr>
    </w:p>
    <w:p w:rsidR="00BF5432" w:rsidRDefault="00BF5432">
      <w:pPr>
        <w:pStyle w:val="Heading1"/>
      </w:pPr>
      <w:r>
        <w:rPr>
          <w:sz w:val="24"/>
        </w:rPr>
        <w:t>PERMISSION TO BORROW LIBRARY BOOKS</w:t>
      </w:r>
      <w:r w:rsidR="00CB7B27">
        <w:rPr>
          <w:sz w:val="24"/>
        </w:rPr>
        <w:t xml:space="preserve">                   </w:t>
      </w:r>
      <w:r w:rsidR="00D35AA7">
        <w:rPr>
          <w:sz w:val="24"/>
        </w:rPr>
        <w:t xml:space="preserve">                               </w:t>
      </w:r>
      <w:r w:rsidR="00CB7B27">
        <w:rPr>
          <w:sz w:val="24"/>
        </w:rPr>
        <w:t xml:space="preserve"> YES      </w:t>
      </w:r>
      <w:r w:rsidR="00D35AA7">
        <w:rPr>
          <w:sz w:val="24"/>
        </w:rPr>
        <w:t xml:space="preserve"> </w:t>
      </w:r>
      <w:r w:rsidR="00CB7B27">
        <w:rPr>
          <w:sz w:val="24"/>
        </w:rPr>
        <w:t xml:space="preserve"> NO</w:t>
      </w:r>
    </w:p>
    <w:p w:rsidR="00540B2E" w:rsidRPr="00540B2E" w:rsidRDefault="00BF5432" w:rsidP="00540B2E">
      <w:pPr>
        <w:tabs>
          <w:tab w:val="left" w:pos="5954"/>
        </w:tabs>
        <w:rPr>
          <w:b/>
        </w:rPr>
      </w:pPr>
      <w:r>
        <w:t>I give permission for my child to borrow books from the library and I accept responsibility for any book damaged or lost by my child</w:t>
      </w:r>
      <w:r w:rsidR="00CB7B27">
        <w:t>.</w:t>
      </w:r>
    </w:p>
    <w:p w:rsidR="00BF5432" w:rsidRDefault="00BF5432">
      <w:pPr>
        <w:pBdr>
          <w:bottom w:val="thickThinSmallGap" w:sz="24" w:space="1" w:color="auto"/>
        </w:pBdr>
        <w:tabs>
          <w:tab w:val="left" w:pos="5954"/>
        </w:tabs>
        <w:rPr>
          <w:sz w:val="16"/>
        </w:rPr>
      </w:pPr>
    </w:p>
    <w:p w:rsidR="00BF5432" w:rsidRDefault="00BF5432">
      <w:pPr>
        <w:tabs>
          <w:tab w:val="left" w:pos="5954"/>
        </w:tabs>
        <w:rPr>
          <w:sz w:val="16"/>
        </w:rPr>
      </w:pPr>
    </w:p>
    <w:p w:rsidR="00BF5432" w:rsidRDefault="00BF5432">
      <w:pPr>
        <w:pStyle w:val="Heading1"/>
        <w:rPr>
          <w:sz w:val="24"/>
        </w:rPr>
      </w:pPr>
      <w:r>
        <w:rPr>
          <w:sz w:val="24"/>
        </w:rPr>
        <w:t>PERMISSION TO BE PHOTOGRAPHED</w:t>
      </w:r>
      <w:r w:rsidR="00CB7B27">
        <w:rPr>
          <w:sz w:val="24"/>
        </w:rPr>
        <w:t xml:space="preserve">                                                              </w:t>
      </w:r>
      <w:r w:rsidR="007F55A7">
        <w:rPr>
          <w:sz w:val="24"/>
        </w:rPr>
        <w:t xml:space="preserve"> </w:t>
      </w:r>
      <w:r w:rsidR="00CB7B27">
        <w:rPr>
          <w:sz w:val="24"/>
        </w:rPr>
        <w:t xml:space="preserve"> YES</w:t>
      </w:r>
      <w:r w:rsidR="00D35AA7">
        <w:rPr>
          <w:sz w:val="24"/>
        </w:rPr>
        <w:t xml:space="preserve">   </w:t>
      </w:r>
      <w:r w:rsidR="00CB7B27">
        <w:rPr>
          <w:sz w:val="24"/>
        </w:rPr>
        <w:t xml:space="preserve">    NO</w:t>
      </w:r>
    </w:p>
    <w:p w:rsidR="00540B2E" w:rsidRPr="00540B2E" w:rsidRDefault="00BF5432" w:rsidP="00540B2E">
      <w:pPr>
        <w:tabs>
          <w:tab w:val="left" w:pos="5954"/>
        </w:tabs>
        <w:rPr>
          <w:b/>
        </w:rPr>
      </w:pPr>
      <w:r>
        <w:rPr>
          <w:sz w:val="22"/>
        </w:rPr>
        <w:t xml:space="preserve">I give permission for my child to be photographed (by still or video camera) whilst attending Myponga Primary School, either individually or in groups, whether the photograph be taken for school purposes (eg school assembly, camps, excursion, class activities, intranet, or by a commercial photographer selected by the school </w:t>
      </w:r>
      <w:r w:rsidRPr="00C93915">
        <w:rPr>
          <w:sz w:val="22"/>
        </w:rPr>
        <w:t>and/or publication in the local media).</w:t>
      </w:r>
      <w:r>
        <w:rPr>
          <w:sz w:val="22"/>
        </w:rPr>
        <w:t xml:space="preserve">  I understand that this general consent does not commit me to accept, with a view to purchase any photograph that may be subsequently taken of my child.</w:t>
      </w:r>
      <w:r w:rsidR="00540B2E">
        <w:t xml:space="preserve">  </w:t>
      </w:r>
      <w:r>
        <w:tab/>
      </w:r>
      <w:r w:rsidR="00540B2E">
        <w:t xml:space="preserve">                                 </w:t>
      </w:r>
    </w:p>
    <w:p w:rsidR="00BF5432" w:rsidRDefault="00BF5432">
      <w:pPr>
        <w:pBdr>
          <w:bottom w:val="thickThinSmallGap" w:sz="24" w:space="1" w:color="auto"/>
        </w:pBdr>
        <w:tabs>
          <w:tab w:val="left" w:pos="5954"/>
        </w:tabs>
        <w:rPr>
          <w:sz w:val="16"/>
        </w:rPr>
      </w:pPr>
    </w:p>
    <w:p w:rsidR="00BF5432" w:rsidRPr="00540B2E" w:rsidRDefault="00BF5432">
      <w:pPr>
        <w:tabs>
          <w:tab w:val="left" w:pos="5954"/>
        </w:tabs>
        <w:rPr>
          <w:sz w:val="16"/>
          <w:szCs w:val="16"/>
        </w:rPr>
      </w:pPr>
    </w:p>
    <w:p w:rsidR="00355D64" w:rsidRDefault="00355D64" w:rsidP="00355D64">
      <w:pPr>
        <w:spacing w:before="80" w:after="80"/>
        <w:rPr>
          <w:b/>
          <w:szCs w:val="24"/>
        </w:rPr>
      </w:pPr>
      <w:r w:rsidRPr="0005673B">
        <w:rPr>
          <w:b/>
          <w:szCs w:val="24"/>
        </w:rPr>
        <w:t>EARLY DISMISSALS</w:t>
      </w:r>
    </w:p>
    <w:p w:rsidR="00355D64" w:rsidRPr="0005673B" w:rsidRDefault="00355D64" w:rsidP="00355D64">
      <w:pPr>
        <w:spacing w:before="80" w:after="80"/>
        <w:rPr>
          <w:szCs w:val="24"/>
        </w:rPr>
      </w:pPr>
      <w:r w:rsidRPr="0005673B">
        <w:rPr>
          <w:szCs w:val="24"/>
        </w:rPr>
        <w:t>I give permission for my child to be dismissed early under the following conditions</w:t>
      </w:r>
    </w:p>
    <w:p w:rsidR="00355D64" w:rsidRPr="00C0213F" w:rsidRDefault="00355D64" w:rsidP="00C0213F">
      <w:pPr>
        <w:pStyle w:val="ListParagraph"/>
        <w:numPr>
          <w:ilvl w:val="0"/>
          <w:numId w:val="4"/>
        </w:numPr>
        <w:spacing w:before="80" w:after="80"/>
        <w:rPr>
          <w:sz w:val="22"/>
          <w:szCs w:val="22"/>
        </w:rPr>
      </w:pPr>
      <w:r w:rsidRPr="00C0213F">
        <w:rPr>
          <w:sz w:val="22"/>
          <w:szCs w:val="22"/>
        </w:rPr>
        <w:t>up to 1 hour before the normal end of the school day on the last school day before the Easter long weekend;</w:t>
      </w:r>
    </w:p>
    <w:p w:rsidR="00355D64" w:rsidRPr="00C0213F" w:rsidRDefault="00355D64" w:rsidP="00C0213F">
      <w:pPr>
        <w:pStyle w:val="ListParagraph"/>
        <w:numPr>
          <w:ilvl w:val="0"/>
          <w:numId w:val="4"/>
        </w:numPr>
        <w:spacing w:before="80" w:after="80"/>
        <w:rPr>
          <w:sz w:val="22"/>
          <w:szCs w:val="22"/>
        </w:rPr>
      </w:pPr>
      <w:r w:rsidRPr="00C0213F">
        <w:rPr>
          <w:sz w:val="22"/>
          <w:szCs w:val="22"/>
        </w:rPr>
        <w:t>up to 1 hour before the normal end of the school day no more than 4 times a year for the purpose of the end of school terms;</w:t>
      </w:r>
    </w:p>
    <w:p w:rsidR="00355D64" w:rsidRPr="00C0213F" w:rsidRDefault="00355D64" w:rsidP="00C0213F">
      <w:pPr>
        <w:pStyle w:val="ListParagraph"/>
        <w:numPr>
          <w:ilvl w:val="0"/>
          <w:numId w:val="4"/>
        </w:numPr>
        <w:spacing w:before="80" w:after="80"/>
        <w:rPr>
          <w:sz w:val="22"/>
          <w:szCs w:val="22"/>
        </w:rPr>
      </w:pPr>
      <w:r w:rsidRPr="00C0213F">
        <w:rPr>
          <w:sz w:val="22"/>
          <w:szCs w:val="22"/>
        </w:rPr>
        <w:t>up to 1 hour before the normal end of the school day for the purpose of an annual school sports day;</w:t>
      </w:r>
    </w:p>
    <w:p w:rsidR="00355D64" w:rsidRPr="00C0213F" w:rsidRDefault="00355D64" w:rsidP="00C0213F">
      <w:pPr>
        <w:pStyle w:val="ListParagraph"/>
        <w:numPr>
          <w:ilvl w:val="0"/>
          <w:numId w:val="4"/>
        </w:numPr>
        <w:spacing w:before="80" w:after="80"/>
        <w:rPr>
          <w:sz w:val="22"/>
          <w:szCs w:val="22"/>
        </w:rPr>
      </w:pPr>
      <w:r w:rsidRPr="00C0213F">
        <w:rPr>
          <w:sz w:val="22"/>
          <w:szCs w:val="22"/>
        </w:rPr>
        <w:t>up to 1 hour before the normal end of the school day for the purpose of an annual district-wide sport carnival; and</w:t>
      </w:r>
    </w:p>
    <w:p w:rsidR="00355D64" w:rsidRPr="00C0213F" w:rsidRDefault="00355D64" w:rsidP="00C0213F">
      <w:pPr>
        <w:pStyle w:val="ListParagraph"/>
        <w:numPr>
          <w:ilvl w:val="0"/>
          <w:numId w:val="4"/>
        </w:numPr>
        <w:spacing w:before="80" w:after="80"/>
        <w:rPr>
          <w:sz w:val="22"/>
          <w:szCs w:val="22"/>
        </w:rPr>
      </w:pPr>
      <w:r w:rsidRPr="00C0213F">
        <w:rPr>
          <w:sz w:val="22"/>
          <w:szCs w:val="22"/>
        </w:rPr>
        <w:t>up to 1 hour before the normal end of the school day in the event of an extreme heatwave declared by the State Emergency Services, or where the health and safety of the children at the school are considered at risk due to the absence, localised failure or poor performance of air conditioning on days of extreme heat (36 degrees or above).</w:t>
      </w:r>
    </w:p>
    <w:p w:rsidR="00355D64" w:rsidRPr="0005673B" w:rsidRDefault="00355D64" w:rsidP="00355D64">
      <w:pPr>
        <w:spacing w:before="80" w:after="80"/>
        <w:rPr>
          <w:bCs/>
          <w:sz w:val="22"/>
          <w:szCs w:val="22"/>
        </w:rPr>
      </w:pPr>
      <w:r w:rsidRPr="0005673B">
        <w:rPr>
          <w:bCs/>
          <w:sz w:val="22"/>
          <w:szCs w:val="22"/>
        </w:rPr>
        <w:t>Parents will be notified in advance (minimum 1 month) of the reason, time and date of the above early dismissals through the normal communication channels used between the school and parents, including, but not limited to, school newsletters and the schools website.</w:t>
      </w:r>
    </w:p>
    <w:p w:rsidR="00355D64" w:rsidRPr="0005673B" w:rsidRDefault="00355D64" w:rsidP="00355D64">
      <w:pPr>
        <w:spacing w:before="80" w:after="80"/>
        <w:rPr>
          <w:bCs/>
          <w:sz w:val="22"/>
          <w:szCs w:val="22"/>
        </w:rPr>
      </w:pPr>
      <w:r w:rsidRPr="0005673B">
        <w:rPr>
          <w:bCs/>
          <w:sz w:val="22"/>
          <w:szCs w:val="22"/>
        </w:rPr>
        <w:t>For early dismissals relating to ‘extreme heat’ scenarios</w:t>
      </w:r>
      <w:r w:rsidRPr="0005673B">
        <w:rPr>
          <w:sz w:val="22"/>
          <w:szCs w:val="22"/>
        </w:rPr>
        <w:t xml:space="preserve"> parents will be notified as soon as possible before students are dismissed.</w:t>
      </w:r>
    </w:p>
    <w:p w:rsidR="00355D64" w:rsidRDefault="00355D64" w:rsidP="00355D64">
      <w:pPr>
        <w:rPr>
          <w:b/>
          <w:bCs/>
        </w:rPr>
      </w:pPr>
      <w:r w:rsidRPr="0005673B">
        <w:rPr>
          <w:sz w:val="22"/>
          <w:szCs w:val="22"/>
        </w:rPr>
        <w:t>I agree and acknowledge that my consent (if provided) will remain active/in place for the entire time my child is enrolled and attending at the school unless I withdraw it by notifying the principal either in writing or by telephone.</w:t>
      </w:r>
      <w:r w:rsidRPr="00355D64">
        <w:rPr>
          <w:b/>
          <w:bCs/>
        </w:rPr>
        <w:t xml:space="preserve"> </w:t>
      </w:r>
      <w:r>
        <w:rPr>
          <w:b/>
          <w:bCs/>
        </w:rPr>
        <w:t xml:space="preserve">                                                                                                                  </w:t>
      </w:r>
    </w:p>
    <w:p w:rsidR="00355D64" w:rsidRDefault="00355D64" w:rsidP="00355D64">
      <w:pPr>
        <w:rPr>
          <w:bCs/>
        </w:rPr>
      </w:pPr>
      <w:r>
        <w:rPr>
          <w:b/>
          <w:bCs/>
        </w:rPr>
        <w:t xml:space="preserve">                                                                                                                                         YES        NO</w:t>
      </w:r>
    </w:p>
    <w:p w:rsidR="00355D64" w:rsidRPr="0005673B" w:rsidRDefault="00355D64" w:rsidP="00355D64">
      <w:pPr>
        <w:spacing w:after="80"/>
        <w:rPr>
          <w:sz w:val="22"/>
          <w:szCs w:val="22"/>
        </w:rPr>
      </w:pPr>
    </w:p>
    <w:p w:rsidR="00355D64" w:rsidRDefault="00355D64" w:rsidP="00355D64">
      <w:pPr>
        <w:pStyle w:val="Heading1"/>
        <w:pBdr>
          <w:top w:val="thickThinSmallGap" w:sz="24" w:space="0" w:color="auto"/>
        </w:pBdr>
        <w:rPr>
          <w:bCs/>
        </w:rPr>
      </w:pPr>
      <w:r>
        <w:rPr>
          <w:b w:val="0"/>
        </w:rPr>
        <w:t xml:space="preserve">                                                                                                                                        </w:t>
      </w:r>
    </w:p>
    <w:p w:rsidR="00BF5432" w:rsidRDefault="00BF5432">
      <w:pPr>
        <w:pStyle w:val="Heading1"/>
        <w:rPr>
          <w:sz w:val="24"/>
        </w:rPr>
      </w:pPr>
      <w:r>
        <w:rPr>
          <w:sz w:val="24"/>
        </w:rPr>
        <w:t>SCHOOL YARD SUPERVISION</w:t>
      </w:r>
      <w:r w:rsidR="00CB7B27">
        <w:rPr>
          <w:sz w:val="24"/>
        </w:rPr>
        <w:t xml:space="preserve">                                                                              </w:t>
      </w:r>
      <w:r w:rsidR="005E0F84">
        <w:rPr>
          <w:sz w:val="24"/>
        </w:rPr>
        <w:t xml:space="preserve"> </w:t>
      </w:r>
      <w:r w:rsidR="00CB7B27">
        <w:rPr>
          <w:sz w:val="24"/>
        </w:rPr>
        <w:t>YES</w:t>
      </w:r>
      <w:r w:rsidR="00D35AA7">
        <w:rPr>
          <w:sz w:val="24"/>
        </w:rPr>
        <w:t xml:space="preserve">   </w:t>
      </w:r>
      <w:r w:rsidR="00CB7B27">
        <w:rPr>
          <w:sz w:val="24"/>
        </w:rPr>
        <w:t xml:space="preserve">     NO</w:t>
      </w:r>
    </w:p>
    <w:p w:rsidR="00BF5432" w:rsidRDefault="00BF5432" w:rsidP="00540B2E">
      <w:pPr>
        <w:pStyle w:val="BodyText"/>
        <w:spacing w:line="276" w:lineRule="auto"/>
      </w:pPr>
      <w:r>
        <w:t>I understand that the school yard is supervised from 8.3</w:t>
      </w:r>
      <w:r w:rsidR="00A93831">
        <w:t>0</w:t>
      </w:r>
      <w:r>
        <w:t>am until 3.</w:t>
      </w:r>
      <w:r w:rsidR="007F55A7">
        <w:t>15</w:t>
      </w:r>
      <w:r w:rsidR="00A93831">
        <w:t xml:space="preserve"> </w:t>
      </w:r>
      <w:r>
        <w:t>pm and that the school can not accept responsibility for children in the yard outside of these times.</w:t>
      </w:r>
      <w:r w:rsidR="00540B2E">
        <w:t xml:space="preserve">                                                  </w:t>
      </w:r>
    </w:p>
    <w:p w:rsidR="00BF5432" w:rsidRDefault="00BF5432">
      <w:pPr>
        <w:pBdr>
          <w:bottom w:val="thickThinSmallGap" w:sz="24" w:space="1" w:color="auto"/>
        </w:pBdr>
        <w:tabs>
          <w:tab w:val="left" w:pos="5954"/>
        </w:tabs>
        <w:rPr>
          <w:sz w:val="16"/>
        </w:rPr>
      </w:pPr>
    </w:p>
    <w:p w:rsidR="00BF5432" w:rsidRPr="00540B2E" w:rsidRDefault="00BF5432">
      <w:pPr>
        <w:tabs>
          <w:tab w:val="left" w:pos="5954"/>
        </w:tabs>
        <w:rPr>
          <w:sz w:val="16"/>
          <w:szCs w:val="16"/>
        </w:rPr>
      </w:pPr>
    </w:p>
    <w:p w:rsidR="00355D64" w:rsidRDefault="00355D64" w:rsidP="00355D64">
      <w:pPr>
        <w:pStyle w:val="Heading3"/>
      </w:pPr>
    </w:p>
    <w:p w:rsidR="00442FAA" w:rsidRDefault="00442FAA">
      <w:pPr>
        <w:pStyle w:val="Heading1"/>
        <w:rPr>
          <w:sz w:val="24"/>
        </w:rPr>
      </w:pPr>
    </w:p>
    <w:p w:rsidR="00BF5432" w:rsidRDefault="00BF5432">
      <w:pPr>
        <w:pStyle w:val="Heading1"/>
        <w:rPr>
          <w:sz w:val="24"/>
        </w:rPr>
      </w:pPr>
      <w:r>
        <w:rPr>
          <w:sz w:val="24"/>
        </w:rPr>
        <w:t>PERMISSION TO PARTICIPATE IN LOCAL WALKS</w:t>
      </w:r>
      <w:r w:rsidR="00D35AA7">
        <w:rPr>
          <w:sz w:val="24"/>
        </w:rPr>
        <w:t xml:space="preserve">                                       </w:t>
      </w:r>
      <w:r w:rsidR="005E0F84">
        <w:rPr>
          <w:sz w:val="24"/>
        </w:rPr>
        <w:t xml:space="preserve"> </w:t>
      </w:r>
      <w:r w:rsidR="00D35AA7">
        <w:rPr>
          <w:sz w:val="24"/>
        </w:rPr>
        <w:t xml:space="preserve">YES        NO         </w:t>
      </w:r>
    </w:p>
    <w:p w:rsidR="00BF5432" w:rsidRDefault="00BF5432">
      <w:pPr>
        <w:pStyle w:val="BodyText"/>
      </w:pPr>
      <w:r>
        <w:t xml:space="preserve">I </w:t>
      </w:r>
      <w:r w:rsidR="00A20EB0">
        <w:t xml:space="preserve">give permission for my child to go on a supervised local walk.                                          </w:t>
      </w:r>
      <w:r w:rsidR="00A20EB0" w:rsidRPr="00EC3E5A">
        <w:rPr>
          <w:b/>
          <w:i/>
        </w:rPr>
        <w:t xml:space="preserve">                                            </w:t>
      </w:r>
    </w:p>
    <w:p w:rsidR="00BF5432" w:rsidRDefault="00540B2E">
      <w:pPr>
        <w:tabs>
          <w:tab w:val="left" w:pos="5954"/>
        </w:tabs>
        <w:rPr>
          <w:sz w:val="16"/>
        </w:rPr>
      </w:pPr>
      <w:r>
        <w:rPr>
          <w:sz w:val="16"/>
        </w:rPr>
        <w:t xml:space="preserve"> </w:t>
      </w:r>
    </w:p>
    <w:p w:rsidR="00BF5432" w:rsidRDefault="00A20EB0">
      <w:pPr>
        <w:tabs>
          <w:tab w:val="left" w:pos="5954"/>
        </w:tabs>
      </w:pPr>
      <w:r>
        <w:t>I give permission to transport my child in a private car with a staff member in the event that he/she needs to return to school due to behaviour or injury.</w:t>
      </w:r>
      <w:r w:rsidR="00BF5432">
        <w:tab/>
      </w:r>
      <w:r w:rsidR="00540B2E">
        <w:t xml:space="preserve">                                 </w:t>
      </w:r>
      <w:r w:rsidR="005E0F84">
        <w:t xml:space="preserve"> </w:t>
      </w:r>
      <w:r w:rsidR="00D35AA7">
        <w:t xml:space="preserve">   </w:t>
      </w:r>
      <w:r w:rsidR="005E0F84">
        <w:t xml:space="preserve"> </w:t>
      </w:r>
      <w:r w:rsidR="00540B2E" w:rsidRPr="005E0F84">
        <w:rPr>
          <w:b/>
          <w:szCs w:val="24"/>
        </w:rPr>
        <w:t>YES        NO</w:t>
      </w:r>
      <w:r w:rsidR="00BF5432">
        <w:tab/>
      </w:r>
    </w:p>
    <w:p w:rsidR="00BF5432" w:rsidRPr="00540B2E" w:rsidRDefault="00BF5432" w:rsidP="00540B2E">
      <w:pPr>
        <w:pStyle w:val="Heading1"/>
        <w:pBdr>
          <w:top w:val="thickThinSmallGap" w:sz="24" w:space="0" w:color="auto"/>
        </w:pBdr>
        <w:rPr>
          <w:sz w:val="16"/>
          <w:szCs w:val="16"/>
        </w:rPr>
      </w:pPr>
    </w:p>
    <w:p w:rsidR="00BF5432" w:rsidRDefault="00BF5432">
      <w:pPr>
        <w:pStyle w:val="Heading1"/>
        <w:pBdr>
          <w:bottom w:val="single" w:sz="4" w:space="1" w:color="auto"/>
        </w:pBdr>
        <w:rPr>
          <w:sz w:val="24"/>
        </w:rPr>
      </w:pPr>
      <w:r>
        <w:rPr>
          <w:sz w:val="24"/>
        </w:rPr>
        <w:t>SCHOOL BEHAVIOUR MANAGEMENT</w:t>
      </w:r>
      <w:r w:rsidR="00D35AA7">
        <w:rPr>
          <w:sz w:val="24"/>
        </w:rPr>
        <w:t xml:space="preserve">                                                              </w:t>
      </w:r>
      <w:r w:rsidR="005E0F84">
        <w:rPr>
          <w:sz w:val="24"/>
        </w:rPr>
        <w:t xml:space="preserve"> </w:t>
      </w:r>
      <w:r w:rsidR="00D35AA7">
        <w:rPr>
          <w:sz w:val="24"/>
        </w:rPr>
        <w:t>YES        NO</w:t>
      </w:r>
    </w:p>
    <w:p w:rsidR="00D35AA7" w:rsidRDefault="003108A2">
      <w:pPr>
        <w:pBdr>
          <w:bottom w:val="single" w:sz="4" w:space="1" w:color="auto"/>
        </w:pBdr>
        <w:tabs>
          <w:tab w:val="left" w:pos="5954"/>
        </w:tabs>
        <w:rPr>
          <w:sz w:val="22"/>
        </w:rPr>
      </w:pPr>
      <w:r>
        <w:rPr>
          <w:sz w:val="22"/>
        </w:rPr>
        <w:t xml:space="preserve">I agree to support the school’s Behaviour </w:t>
      </w:r>
      <w:r w:rsidR="00FD305C">
        <w:rPr>
          <w:sz w:val="22"/>
        </w:rPr>
        <w:t xml:space="preserve">Management </w:t>
      </w:r>
      <w:r>
        <w:rPr>
          <w:sz w:val="22"/>
        </w:rPr>
        <w:t>Code which is based on our values of: Friendliness, Respect, Personal Excellence, Wellbeing and Thinking and Learning</w:t>
      </w:r>
      <w:r w:rsidR="00FD305C">
        <w:rPr>
          <w:sz w:val="22"/>
        </w:rPr>
        <w:t>.</w:t>
      </w:r>
      <w:r w:rsidR="00540B2E">
        <w:rPr>
          <w:sz w:val="22"/>
        </w:rPr>
        <w:t xml:space="preserve">     </w:t>
      </w:r>
      <w:r w:rsidR="00BF5432">
        <w:rPr>
          <w:sz w:val="22"/>
        </w:rPr>
        <w:tab/>
      </w:r>
      <w:r w:rsidR="00540B2E">
        <w:rPr>
          <w:sz w:val="22"/>
        </w:rPr>
        <w:t xml:space="preserve">                             </w:t>
      </w:r>
    </w:p>
    <w:p w:rsidR="00BF5432" w:rsidRDefault="00540B2E">
      <w:pPr>
        <w:pBdr>
          <w:bottom w:val="single" w:sz="4" w:space="1" w:color="auto"/>
        </w:pBdr>
        <w:tabs>
          <w:tab w:val="left" w:pos="5954"/>
        </w:tabs>
        <w:rPr>
          <w:sz w:val="22"/>
        </w:rPr>
      </w:pPr>
      <w:r>
        <w:tab/>
      </w:r>
    </w:p>
    <w:p w:rsidR="00BF5432" w:rsidRPr="00540B2E" w:rsidRDefault="00BF5432" w:rsidP="00540B2E">
      <w:pPr>
        <w:pStyle w:val="Heading1"/>
        <w:pBdr>
          <w:top w:val="thickThinSmallGap" w:sz="24" w:space="0" w:color="auto"/>
        </w:pBdr>
        <w:rPr>
          <w:b w:val="0"/>
          <w:sz w:val="16"/>
          <w:szCs w:val="16"/>
        </w:rPr>
      </w:pPr>
    </w:p>
    <w:p w:rsidR="00C93915" w:rsidRPr="00BD52DF" w:rsidRDefault="00C93915" w:rsidP="00BD52DF">
      <w:pPr>
        <w:pStyle w:val="Heading3"/>
        <w:rPr>
          <w:i w:val="0"/>
        </w:rPr>
      </w:pPr>
      <w:r w:rsidRPr="00BD52DF">
        <w:rPr>
          <w:i w:val="0"/>
        </w:rPr>
        <w:t>UNIFORM AND HAT POLICY</w:t>
      </w:r>
      <w:r w:rsidR="00D35AA7">
        <w:rPr>
          <w:i w:val="0"/>
        </w:rPr>
        <w:t xml:space="preserve">                                                                                 </w:t>
      </w:r>
      <w:r w:rsidR="005E0F84">
        <w:rPr>
          <w:i w:val="0"/>
        </w:rPr>
        <w:t xml:space="preserve"> </w:t>
      </w:r>
      <w:r w:rsidR="00D35AA7">
        <w:rPr>
          <w:i w:val="0"/>
        </w:rPr>
        <w:t xml:space="preserve">YES       NO     </w:t>
      </w:r>
    </w:p>
    <w:p w:rsidR="00A20EB0" w:rsidRDefault="00C93915" w:rsidP="00BD52DF">
      <w:pPr>
        <w:pStyle w:val="Heading3"/>
        <w:rPr>
          <w:b w:val="0"/>
          <w:i w:val="0"/>
          <w:sz w:val="22"/>
        </w:rPr>
      </w:pPr>
      <w:r w:rsidRPr="00BD52DF">
        <w:rPr>
          <w:b w:val="0"/>
          <w:i w:val="0"/>
          <w:sz w:val="22"/>
        </w:rPr>
        <w:t>The school has a uniform policy requiring students to wear clothing as accepted by the Governing Council and listed on our school uniform code (details available from the Front Office</w:t>
      </w:r>
      <w:r w:rsidR="00A20EB0">
        <w:rPr>
          <w:b w:val="0"/>
          <w:i w:val="0"/>
          <w:sz w:val="22"/>
        </w:rPr>
        <w:t>).</w:t>
      </w:r>
    </w:p>
    <w:p w:rsidR="00603634" w:rsidRDefault="00CB7B27" w:rsidP="00BD52DF">
      <w:pPr>
        <w:pStyle w:val="Heading3"/>
        <w:rPr>
          <w:b w:val="0"/>
          <w:i w:val="0"/>
          <w:sz w:val="22"/>
        </w:rPr>
      </w:pPr>
      <w:r>
        <w:rPr>
          <w:b w:val="0"/>
          <w:i w:val="0"/>
          <w:sz w:val="22"/>
        </w:rPr>
        <w:t>I give permission for my child to borrow a school top from the front office. As part of our dress code policy we prefer students to be in school colours for school photos and excursions and therefore keep a supply f</w:t>
      </w:r>
      <w:r w:rsidR="00D35AA7">
        <w:rPr>
          <w:b w:val="0"/>
          <w:i w:val="0"/>
          <w:sz w:val="22"/>
        </w:rPr>
        <w:t>o</w:t>
      </w:r>
      <w:r>
        <w:rPr>
          <w:b w:val="0"/>
          <w:i w:val="0"/>
          <w:sz w:val="22"/>
        </w:rPr>
        <w:t>r these occasions.</w:t>
      </w:r>
      <w:r w:rsidR="00A20EB0">
        <w:rPr>
          <w:b w:val="0"/>
          <w:i w:val="0"/>
          <w:sz w:val="22"/>
        </w:rPr>
        <w:t xml:space="preserve"> </w:t>
      </w:r>
    </w:p>
    <w:p w:rsidR="00540B2E" w:rsidRPr="00BD52DF" w:rsidRDefault="00C93915" w:rsidP="00BD52DF">
      <w:pPr>
        <w:pStyle w:val="Heading3"/>
        <w:rPr>
          <w:i w:val="0"/>
        </w:rPr>
      </w:pPr>
      <w:r w:rsidRPr="00BD52DF">
        <w:rPr>
          <w:b w:val="0"/>
          <w:i w:val="0"/>
          <w:sz w:val="22"/>
        </w:rPr>
        <w:tab/>
      </w:r>
      <w:r w:rsidR="00BD52DF" w:rsidRPr="00BD52DF">
        <w:rPr>
          <w:b w:val="0"/>
          <w:i w:val="0"/>
          <w:sz w:val="22"/>
        </w:rPr>
        <w:t xml:space="preserve">                                    </w:t>
      </w:r>
      <w:r w:rsidR="00540B2E" w:rsidRPr="00BD52DF">
        <w:rPr>
          <w:i w:val="0"/>
        </w:rPr>
        <w:tab/>
      </w:r>
    </w:p>
    <w:p w:rsidR="0005673B" w:rsidRDefault="0005673B" w:rsidP="0005673B">
      <w:pPr>
        <w:rPr>
          <w:b/>
          <w:szCs w:val="24"/>
        </w:rPr>
      </w:pPr>
    </w:p>
    <w:p w:rsidR="00603634" w:rsidRDefault="0005673B" w:rsidP="0005673B">
      <w:pPr>
        <w:rPr>
          <w:b/>
          <w:i/>
          <w:szCs w:val="24"/>
        </w:rPr>
      </w:pPr>
      <w:r>
        <w:rPr>
          <w:b/>
          <w:szCs w:val="24"/>
        </w:rPr>
        <w:t>PERMISSION TO APPLY SUNSCREEN</w:t>
      </w:r>
      <w:r w:rsidR="00603634">
        <w:rPr>
          <w:b/>
          <w:i/>
          <w:szCs w:val="24"/>
        </w:rPr>
        <w:t xml:space="preserve">                                                                          </w:t>
      </w:r>
    </w:p>
    <w:p w:rsidR="00603634" w:rsidRPr="0005673B" w:rsidRDefault="0005673B" w:rsidP="0005673B">
      <w:pPr>
        <w:rPr>
          <w:szCs w:val="24"/>
        </w:rPr>
      </w:pPr>
      <w:r w:rsidRPr="0005673B">
        <w:rPr>
          <w:szCs w:val="24"/>
        </w:rPr>
        <w:t>I GIVE permission for my child to have sunscreen applied</w:t>
      </w:r>
      <w:r>
        <w:rPr>
          <w:szCs w:val="24"/>
        </w:rPr>
        <w:t xml:space="preserve">.                                       </w:t>
      </w:r>
      <w:r w:rsidR="00603634" w:rsidRPr="0005673B">
        <w:rPr>
          <w:szCs w:val="24"/>
        </w:rPr>
        <w:t xml:space="preserve"> </w:t>
      </w:r>
      <w:r>
        <w:rPr>
          <w:szCs w:val="24"/>
        </w:rPr>
        <w:t xml:space="preserve"> </w:t>
      </w:r>
      <w:r w:rsidR="00603634" w:rsidRPr="0005673B">
        <w:rPr>
          <w:szCs w:val="24"/>
        </w:rPr>
        <w:t xml:space="preserve">  </w:t>
      </w:r>
      <w:r w:rsidRPr="0005673B">
        <w:rPr>
          <w:b/>
          <w:bCs/>
        </w:rPr>
        <w:t>YES        NO</w:t>
      </w:r>
      <w:r w:rsidR="00603634" w:rsidRPr="0005673B">
        <w:rPr>
          <w:b/>
          <w:szCs w:val="24"/>
        </w:rPr>
        <w:t xml:space="preserve">                                                                                    </w:t>
      </w:r>
    </w:p>
    <w:p w:rsidR="0005673B" w:rsidRDefault="0005673B" w:rsidP="0005673B">
      <w:pPr>
        <w:pStyle w:val="Heading3"/>
        <w:rPr>
          <w:b w:val="0"/>
          <w:i w:val="0"/>
        </w:rPr>
      </w:pPr>
      <w:r w:rsidRPr="00EC3E5A">
        <w:rPr>
          <w:b w:val="0"/>
          <w:i w:val="0"/>
        </w:rPr>
        <w:t xml:space="preserve">       </w:t>
      </w:r>
    </w:p>
    <w:p w:rsidR="0005673B" w:rsidRPr="0005673B" w:rsidRDefault="0005673B" w:rsidP="0005673B">
      <w:pPr>
        <w:rPr>
          <w:b/>
          <w:i/>
          <w:sz w:val="16"/>
          <w:szCs w:val="16"/>
        </w:rPr>
      </w:pPr>
      <w:r>
        <w:rPr>
          <w:b/>
          <w:i/>
          <w:sz w:val="16"/>
          <w:szCs w:val="16"/>
        </w:rPr>
        <w:t xml:space="preserve">                                                                                                                                                                                               </w:t>
      </w:r>
    </w:p>
    <w:p w:rsidR="00BD52DF" w:rsidRDefault="00BD52DF" w:rsidP="00BD52DF">
      <w:pPr>
        <w:rPr>
          <w:bCs/>
        </w:rPr>
      </w:pPr>
      <w:r w:rsidRPr="001A2664">
        <w:rPr>
          <w:b/>
        </w:rPr>
        <w:t xml:space="preserve">PERMISSION TO VIEW </w:t>
      </w:r>
      <w:r w:rsidRPr="001A2664">
        <w:rPr>
          <w:b/>
          <w:bdr w:val="single" w:sz="4" w:space="0" w:color="auto"/>
        </w:rPr>
        <w:t>PG</w:t>
      </w:r>
      <w:r>
        <w:rPr>
          <w:b/>
          <w:bdr w:val="single" w:sz="4" w:space="0" w:color="auto"/>
        </w:rPr>
        <w:t xml:space="preserve"> FILMS</w:t>
      </w:r>
      <w:r w:rsidRPr="001A2664">
        <w:rPr>
          <w:b/>
          <w:bCs/>
        </w:rPr>
        <w:t xml:space="preserve"> FOR YEAR 3-</w:t>
      </w:r>
      <w:r w:rsidR="00A47FFD">
        <w:rPr>
          <w:b/>
          <w:bCs/>
        </w:rPr>
        <w:t>6</w:t>
      </w:r>
      <w:r>
        <w:rPr>
          <w:b/>
          <w:bCs/>
        </w:rPr>
        <w:t xml:space="preserve"> </w:t>
      </w:r>
      <w:r w:rsidRPr="001A2664">
        <w:rPr>
          <w:b/>
          <w:bCs/>
        </w:rPr>
        <w:t>ONLY</w:t>
      </w:r>
      <w:r w:rsidR="00D35AA7">
        <w:rPr>
          <w:b/>
          <w:bCs/>
        </w:rPr>
        <w:t xml:space="preserve">                               YES        NO</w:t>
      </w:r>
    </w:p>
    <w:p w:rsidR="00BD52DF" w:rsidRPr="00BD52DF" w:rsidRDefault="00BD52DF" w:rsidP="00BD52DF">
      <w:pPr>
        <w:tabs>
          <w:tab w:val="left" w:pos="5954"/>
        </w:tabs>
        <w:spacing w:line="276" w:lineRule="auto"/>
        <w:rPr>
          <w:sz w:val="22"/>
        </w:rPr>
      </w:pPr>
      <w:r w:rsidRPr="00BD52DF">
        <w:rPr>
          <w:bCs/>
          <w:sz w:val="22"/>
        </w:rPr>
        <w:t>I GIVE permission</w:t>
      </w:r>
      <w:r w:rsidRPr="00BD52DF">
        <w:rPr>
          <w:sz w:val="22"/>
        </w:rPr>
        <w:t xml:space="preserve"> for my child to view PG rated films whilst at school for educational purposes.</w:t>
      </w:r>
    </w:p>
    <w:p w:rsidR="00540B2E" w:rsidRPr="007F55A7" w:rsidRDefault="007F55A7" w:rsidP="00BD52DF">
      <w:pPr>
        <w:pStyle w:val="Heading2"/>
        <w:spacing w:line="276" w:lineRule="auto"/>
        <w:rPr>
          <w:b w:val="0"/>
        </w:rPr>
      </w:pPr>
      <w:r w:rsidRPr="007F55A7">
        <w:rPr>
          <w:b w:val="0"/>
          <w:sz w:val="22"/>
        </w:rPr>
        <w:t>All videos will be carefully selected with the child’s age in mind.</w:t>
      </w:r>
      <w:r w:rsidR="00BD52DF" w:rsidRPr="007F55A7">
        <w:rPr>
          <w:b w:val="0"/>
          <w:sz w:val="22"/>
        </w:rPr>
        <w:t xml:space="preserve">                                                                                                                                  </w:t>
      </w:r>
    </w:p>
    <w:p w:rsidR="00FA268D" w:rsidRDefault="00FA268D" w:rsidP="00FA268D">
      <w:pPr>
        <w:pStyle w:val="Heading3"/>
        <w:pBdr>
          <w:bottom w:val="thickThinSmallGap" w:sz="24" w:space="0" w:color="auto"/>
        </w:pBdr>
        <w:rPr>
          <w:b w:val="0"/>
          <w:i w:val="0"/>
        </w:rPr>
      </w:pPr>
      <w:r w:rsidRPr="00EC3E5A">
        <w:rPr>
          <w:b w:val="0"/>
          <w:i w:val="0"/>
        </w:rPr>
        <w:t xml:space="preserve">       </w:t>
      </w:r>
    </w:p>
    <w:p w:rsidR="00FA268D" w:rsidRDefault="00FA268D">
      <w:pPr>
        <w:pStyle w:val="Heading2"/>
      </w:pPr>
    </w:p>
    <w:p w:rsidR="00BF5432" w:rsidRDefault="00BF5432">
      <w:pPr>
        <w:pStyle w:val="Heading2"/>
      </w:pPr>
      <w:r>
        <w:t>PERMISSION TO INSPECT FOR HEAD LICE</w:t>
      </w:r>
      <w:r w:rsidR="00D35AA7">
        <w:t xml:space="preserve">                                                 </w:t>
      </w:r>
      <w:r w:rsidR="005E0F84">
        <w:t xml:space="preserve">     </w:t>
      </w:r>
      <w:r w:rsidR="00D35AA7">
        <w:t>YES        NO</w:t>
      </w:r>
    </w:p>
    <w:p w:rsidR="00BF5432" w:rsidRPr="00EC3E5A" w:rsidRDefault="00BF5432">
      <w:pPr>
        <w:tabs>
          <w:tab w:val="left" w:pos="5954"/>
        </w:tabs>
        <w:rPr>
          <w:sz w:val="22"/>
        </w:rPr>
      </w:pPr>
      <w:r w:rsidRPr="00EC3E5A">
        <w:rPr>
          <w:sz w:val="22"/>
        </w:rPr>
        <w:t xml:space="preserve">The South Australian Health Commission recommends that everyone checks their hair every week for head lice.  Checking and treating children’s hair is BY LAW A PARENT’S RESPONSIBILITY.  </w:t>
      </w:r>
    </w:p>
    <w:p w:rsidR="00EC3E5A" w:rsidRDefault="00BF5432" w:rsidP="00EC3E5A">
      <w:pPr>
        <w:pStyle w:val="Heading3"/>
        <w:rPr>
          <w:b w:val="0"/>
          <w:i w:val="0"/>
        </w:rPr>
      </w:pPr>
      <w:r w:rsidRPr="00EC3E5A">
        <w:rPr>
          <w:b w:val="0"/>
          <w:bCs/>
          <w:i w:val="0"/>
        </w:rPr>
        <w:t>I GIVE permission</w:t>
      </w:r>
      <w:r w:rsidRPr="00EC3E5A">
        <w:rPr>
          <w:b w:val="0"/>
          <w:i w:val="0"/>
        </w:rPr>
        <w:t xml:space="preserve"> for the school staff to arrange for a health professional or staff member to check my child’s hair for eggs and head lice.  I understand any such check will be conducted sensitively.</w:t>
      </w:r>
      <w:r w:rsidR="00EC3E5A" w:rsidRPr="00EC3E5A">
        <w:rPr>
          <w:b w:val="0"/>
          <w:i w:val="0"/>
        </w:rPr>
        <w:t xml:space="preserve">  </w:t>
      </w:r>
    </w:p>
    <w:p w:rsidR="00BF5432" w:rsidRDefault="00EC3E5A" w:rsidP="00D35AA7">
      <w:pPr>
        <w:pStyle w:val="Heading3"/>
        <w:rPr>
          <w:sz w:val="22"/>
        </w:rPr>
      </w:pPr>
      <w:r>
        <w:rPr>
          <w:b w:val="0"/>
          <w:i w:val="0"/>
        </w:rPr>
        <w:t xml:space="preserve">                                                                                                                                </w:t>
      </w:r>
      <w:r w:rsidR="00BF5432">
        <w:tab/>
      </w:r>
    </w:p>
    <w:p w:rsidR="00D35AA7" w:rsidRPr="00D35AA7" w:rsidRDefault="00D35AA7" w:rsidP="00A80312">
      <w:pPr>
        <w:pStyle w:val="Heading2"/>
        <w:rPr>
          <w:bCs/>
          <w:sz w:val="16"/>
          <w:szCs w:val="16"/>
        </w:rPr>
      </w:pPr>
    </w:p>
    <w:p w:rsidR="001A2664" w:rsidRDefault="00A20EB0" w:rsidP="001A2664">
      <w:pPr>
        <w:rPr>
          <w:b/>
        </w:rPr>
      </w:pPr>
      <w:r w:rsidRPr="00A20EB0">
        <w:rPr>
          <w:b/>
        </w:rPr>
        <w:t xml:space="preserve">TRAVELLING ON A SCHOOL BUS FOR EXCURSIONS </w:t>
      </w:r>
      <w:r w:rsidR="00D35AA7">
        <w:rPr>
          <w:b/>
        </w:rPr>
        <w:t xml:space="preserve">                             </w:t>
      </w:r>
      <w:r w:rsidR="005E0F84">
        <w:rPr>
          <w:b/>
        </w:rPr>
        <w:t xml:space="preserve">     </w:t>
      </w:r>
      <w:r w:rsidR="00D35AA7">
        <w:rPr>
          <w:b/>
        </w:rPr>
        <w:t xml:space="preserve"> YES       NO</w:t>
      </w:r>
    </w:p>
    <w:p w:rsidR="00D35AA7" w:rsidRDefault="00A20EB0" w:rsidP="00A20EB0">
      <w:pPr>
        <w:pStyle w:val="Heading3"/>
        <w:rPr>
          <w:b w:val="0"/>
          <w:i w:val="0"/>
        </w:rPr>
      </w:pPr>
      <w:bookmarkStart w:id="0" w:name="_GoBack"/>
      <w:r w:rsidRPr="00A20EB0">
        <w:rPr>
          <w:b w:val="0"/>
          <w:i w:val="0"/>
        </w:rPr>
        <w:t xml:space="preserve">I understand that as a parent./caregiver I am liable to pay for any damage caused by my child to a </w:t>
      </w:r>
      <w:bookmarkEnd w:id="0"/>
      <w:r w:rsidRPr="00A20EB0">
        <w:rPr>
          <w:b w:val="0"/>
          <w:i w:val="0"/>
        </w:rPr>
        <w:t>school bus service.</w:t>
      </w:r>
    </w:p>
    <w:p w:rsidR="00A20EB0" w:rsidRPr="00A20EB0" w:rsidRDefault="00A20EB0" w:rsidP="00A20EB0">
      <w:pPr>
        <w:pStyle w:val="Heading3"/>
        <w:rPr>
          <w:b w:val="0"/>
          <w:i w:val="0"/>
        </w:rPr>
      </w:pPr>
      <w:r>
        <w:rPr>
          <w:b w:val="0"/>
          <w:i w:val="0"/>
        </w:rPr>
        <w:t xml:space="preserve">                                                                                                   </w:t>
      </w:r>
    </w:p>
    <w:p w:rsidR="00D35AA7" w:rsidRPr="00D35AA7" w:rsidRDefault="00D35AA7" w:rsidP="00D35AA7">
      <w:pPr>
        <w:rPr>
          <w:b/>
        </w:rPr>
      </w:pPr>
      <w:r w:rsidRPr="00D35AA7">
        <w:rPr>
          <w:b/>
        </w:rPr>
        <w:t>IMPORTANT IMFORMATION</w:t>
      </w:r>
    </w:p>
    <w:p w:rsidR="00D35AA7" w:rsidRPr="00FA268D" w:rsidRDefault="00D35AA7" w:rsidP="00D35AA7">
      <w:pPr>
        <w:rPr>
          <w:sz w:val="16"/>
          <w:szCs w:val="16"/>
        </w:rPr>
      </w:pPr>
    </w:p>
    <w:p w:rsidR="00D35AA7" w:rsidRDefault="00D35AA7" w:rsidP="00D35AA7">
      <w:pPr>
        <w:pStyle w:val="Heading2"/>
        <w:rPr>
          <w:bCs/>
        </w:rPr>
      </w:pPr>
      <w:r>
        <w:rPr>
          <w:bCs/>
        </w:rPr>
        <w:t>CHRISTIAN OPTION SEMINARS</w:t>
      </w:r>
    </w:p>
    <w:p w:rsidR="00D35AA7" w:rsidRDefault="00D35AA7" w:rsidP="00D35AA7">
      <w:pPr>
        <w:pStyle w:val="BodyText"/>
      </w:pPr>
      <w:r>
        <w:t>Throughout the school year several free optional Christian Option Seminars are offered.</w:t>
      </w:r>
    </w:p>
    <w:p w:rsidR="00CB7B27" w:rsidRDefault="00D35AA7" w:rsidP="00FA268D">
      <w:pPr>
        <w:pStyle w:val="BodyText"/>
      </w:pPr>
      <w:r>
        <w:t>Consent will be obtained from parents for each seminar, provided that Governing Council endorses their conduct.  This is current D</w:t>
      </w:r>
      <w:r w:rsidR="00603634">
        <w:t>f</w:t>
      </w:r>
      <w:r>
        <w:t>E policy.</w:t>
      </w:r>
    </w:p>
    <w:p w:rsidR="00442FAA" w:rsidRDefault="00442FAA" w:rsidP="00D35AA7">
      <w:pPr>
        <w:pStyle w:val="Heading3"/>
        <w:rPr>
          <w:i w:val="0"/>
          <w:sz w:val="22"/>
        </w:rPr>
      </w:pPr>
    </w:p>
    <w:p w:rsidR="00D35AA7" w:rsidRPr="00A20EB0" w:rsidRDefault="00FA268D" w:rsidP="00D35AA7">
      <w:pPr>
        <w:pStyle w:val="Heading3"/>
        <w:rPr>
          <w:i w:val="0"/>
          <w:sz w:val="22"/>
        </w:rPr>
      </w:pPr>
      <w:r>
        <w:rPr>
          <w:i w:val="0"/>
          <w:sz w:val="22"/>
        </w:rPr>
        <w:t>D</w:t>
      </w:r>
      <w:r w:rsidR="00D35AA7">
        <w:rPr>
          <w:i w:val="0"/>
          <w:sz w:val="22"/>
        </w:rPr>
        <w:t xml:space="preserve">FE </w:t>
      </w:r>
      <w:r w:rsidR="00D35AA7" w:rsidRPr="00A20EB0">
        <w:rPr>
          <w:i w:val="0"/>
          <w:sz w:val="22"/>
        </w:rPr>
        <w:t>HAT POLICY</w:t>
      </w:r>
    </w:p>
    <w:p w:rsidR="00603634" w:rsidRDefault="00D35AA7" w:rsidP="00D35AA7">
      <w:pPr>
        <w:pStyle w:val="Heading3"/>
        <w:rPr>
          <w:b w:val="0"/>
          <w:i w:val="0"/>
          <w:sz w:val="22"/>
        </w:rPr>
      </w:pPr>
      <w:r>
        <w:rPr>
          <w:b w:val="0"/>
          <w:i w:val="0"/>
          <w:sz w:val="22"/>
        </w:rPr>
        <w:t>I am aware that in Terms 1 &amp; 4 ALL students must wear a sun-safe hat during play time and extended outside activities. Hats with cords ar</w:t>
      </w:r>
      <w:r w:rsidR="00942E1A">
        <w:rPr>
          <w:b w:val="0"/>
          <w:i w:val="0"/>
          <w:sz w:val="22"/>
        </w:rPr>
        <w:t>o</w:t>
      </w:r>
      <w:r>
        <w:rPr>
          <w:b w:val="0"/>
          <w:i w:val="0"/>
          <w:sz w:val="22"/>
        </w:rPr>
        <w:t>und the chin are not permitted on D</w:t>
      </w:r>
      <w:r w:rsidR="00A47FFD">
        <w:rPr>
          <w:b w:val="0"/>
          <w:i w:val="0"/>
          <w:sz w:val="22"/>
        </w:rPr>
        <w:t>f</w:t>
      </w:r>
      <w:r>
        <w:rPr>
          <w:b w:val="0"/>
          <w:i w:val="0"/>
          <w:sz w:val="22"/>
        </w:rPr>
        <w:t>E sites. I understand my child will be asked to play in a shaded area if they are not wearing a hat.</w:t>
      </w:r>
      <w:r w:rsidR="00603634">
        <w:rPr>
          <w:b w:val="0"/>
          <w:i w:val="0"/>
          <w:sz w:val="22"/>
        </w:rPr>
        <w:t xml:space="preserve"> </w:t>
      </w:r>
    </w:p>
    <w:p w:rsidR="00D35AA7" w:rsidRDefault="00603634" w:rsidP="00D35AA7">
      <w:pPr>
        <w:pStyle w:val="Heading3"/>
        <w:rPr>
          <w:b w:val="0"/>
          <w:i w:val="0"/>
          <w:sz w:val="22"/>
        </w:rPr>
      </w:pPr>
      <w:r>
        <w:rPr>
          <w:b w:val="0"/>
          <w:i w:val="0"/>
          <w:sz w:val="22"/>
        </w:rPr>
        <w:t xml:space="preserve">                                                                                                  </w:t>
      </w:r>
    </w:p>
    <w:p w:rsidR="00CD02EF" w:rsidRDefault="00CD02EF" w:rsidP="00CD02EF">
      <w:pPr>
        <w:pStyle w:val="Default"/>
      </w:pPr>
    </w:p>
    <w:p w:rsidR="00CD02EF" w:rsidRPr="00397295" w:rsidRDefault="00CD02EF" w:rsidP="00CD02EF">
      <w:pPr>
        <w:pStyle w:val="Default"/>
        <w:rPr>
          <w:rFonts w:ascii="Times New Roman" w:hAnsi="Times New Roman" w:cs="Times New Roman"/>
          <w:b/>
          <w:sz w:val="22"/>
          <w:szCs w:val="22"/>
        </w:rPr>
      </w:pPr>
      <w:r w:rsidRPr="00397295">
        <w:rPr>
          <w:rFonts w:ascii="Times New Roman" w:hAnsi="Times New Roman" w:cs="Times New Roman"/>
          <w:b/>
          <w:sz w:val="22"/>
          <w:szCs w:val="22"/>
        </w:rPr>
        <w:t xml:space="preserve">The permission will continue until I revoke permission in writing to the principal of the school. </w:t>
      </w:r>
    </w:p>
    <w:p w:rsidR="00CD02EF" w:rsidRPr="00CD02EF" w:rsidRDefault="00CD02EF" w:rsidP="00CD02EF">
      <w:pPr>
        <w:pStyle w:val="Default"/>
        <w:rPr>
          <w:rFonts w:ascii="Times New Roman" w:hAnsi="Times New Roman" w:cs="Times New Roman"/>
          <w:sz w:val="20"/>
          <w:szCs w:val="20"/>
        </w:rPr>
      </w:pPr>
    </w:p>
    <w:p w:rsidR="00D35AA7" w:rsidRDefault="00D35AA7" w:rsidP="00D35AA7"/>
    <w:p w:rsidR="00D35AA7" w:rsidRPr="00D35AA7" w:rsidRDefault="004C5100" w:rsidP="00D35AA7">
      <w:r>
        <w:t>Signature of Parent/Caregiver:  _____________________________</w:t>
      </w:r>
      <w:r w:rsidR="00DE0C14" w:rsidRPr="00DE0C14">
        <w:t xml:space="preserve"> </w:t>
      </w:r>
      <w:r w:rsidR="00397295">
        <w:t>Date:</w:t>
      </w:r>
      <w:r w:rsidR="00DE0C14">
        <w:t xml:space="preserve">   _________________</w:t>
      </w:r>
      <w:r w:rsidR="00397295">
        <w:t>__</w:t>
      </w:r>
      <w:r w:rsidR="00DE0C14">
        <w:t xml:space="preserve">  </w:t>
      </w:r>
    </w:p>
    <w:sectPr w:rsidR="00D35AA7" w:rsidRPr="00D35AA7" w:rsidSect="00FA268D">
      <w:pgSz w:w="11906" w:h="16838"/>
      <w:pgMar w:top="284" w:right="1134" w:bottom="284"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A4" w:rsidRDefault="00D23BA4">
      <w:r>
        <w:separator/>
      </w:r>
    </w:p>
  </w:endnote>
  <w:endnote w:type="continuationSeparator" w:id="0">
    <w:p w:rsidR="00D23BA4" w:rsidRDefault="00D2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A4" w:rsidRDefault="00D23BA4">
      <w:r>
        <w:separator/>
      </w:r>
    </w:p>
  </w:footnote>
  <w:footnote w:type="continuationSeparator" w:id="0">
    <w:p w:rsidR="00D23BA4" w:rsidRDefault="00D2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69B"/>
    <w:multiLevelType w:val="hybridMultilevel"/>
    <w:tmpl w:val="D1461A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735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537335E0"/>
    <w:multiLevelType w:val="hybridMultilevel"/>
    <w:tmpl w:val="2190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0B3D0A"/>
    <w:multiLevelType w:val="hybridMultilevel"/>
    <w:tmpl w:val="DC36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D7"/>
    <w:rsid w:val="00031490"/>
    <w:rsid w:val="0005673B"/>
    <w:rsid w:val="00092F7F"/>
    <w:rsid w:val="000A6430"/>
    <w:rsid w:val="000D5962"/>
    <w:rsid w:val="00121E02"/>
    <w:rsid w:val="00132A8C"/>
    <w:rsid w:val="00134978"/>
    <w:rsid w:val="00171B98"/>
    <w:rsid w:val="00174BF1"/>
    <w:rsid w:val="00183631"/>
    <w:rsid w:val="001A2664"/>
    <w:rsid w:val="001F4299"/>
    <w:rsid w:val="00215DC7"/>
    <w:rsid w:val="00257E27"/>
    <w:rsid w:val="00284A73"/>
    <w:rsid w:val="002B4CBC"/>
    <w:rsid w:val="002C037F"/>
    <w:rsid w:val="002C799B"/>
    <w:rsid w:val="003108A2"/>
    <w:rsid w:val="003343A2"/>
    <w:rsid w:val="003529D6"/>
    <w:rsid w:val="00355D64"/>
    <w:rsid w:val="00397295"/>
    <w:rsid w:val="003B7005"/>
    <w:rsid w:val="003D455D"/>
    <w:rsid w:val="00430761"/>
    <w:rsid w:val="00442FAA"/>
    <w:rsid w:val="00477327"/>
    <w:rsid w:val="00490BEE"/>
    <w:rsid w:val="004B007F"/>
    <w:rsid w:val="004C5100"/>
    <w:rsid w:val="004D43B1"/>
    <w:rsid w:val="00515094"/>
    <w:rsid w:val="00534EA5"/>
    <w:rsid w:val="00540B2E"/>
    <w:rsid w:val="005A7FD4"/>
    <w:rsid w:val="005D3D18"/>
    <w:rsid w:val="005E0F84"/>
    <w:rsid w:val="00603634"/>
    <w:rsid w:val="00670D2D"/>
    <w:rsid w:val="007326D7"/>
    <w:rsid w:val="00732728"/>
    <w:rsid w:val="00775DFA"/>
    <w:rsid w:val="007D1E90"/>
    <w:rsid w:val="007F55A7"/>
    <w:rsid w:val="00812D81"/>
    <w:rsid w:val="008A18E0"/>
    <w:rsid w:val="009051F6"/>
    <w:rsid w:val="00942E1A"/>
    <w:rsid w:val="00944332"/>
    <w:rsid w:val="00993351"/>
    <w:rsid w:val="009D49EB"/>
    <w:rsid w:val="00A20EB0"/>
    <w:rsid w:val="00A414C4"/>
    <w:rsid w:val="00A47FFD"/>
    <w:rsid w:val="00A80312"/>
    <w:rsid w:val="00A93831"/>
    <w:rsid w:val="00AE0639"/>
    <w:rsid w:val="00AE47EA"/>
    <w:rsid w:val="00B54752"/>
    <w:rsid w:val="00B9578E"/>
    <w:rsid w:val="00BB6C28"/>
    <w:rsid w:val="00BD52DF"/>
    <w:rsid w:val="00BF5432"/>
    <w:rsid w:val="00C0213F"/>
    <w:rsid w:val="00C93915"/>
    <w:rsid w:val="00CB7B27"/>
    <w:rsid w:val="00CD02EF"/>
    <w:rsid w:val="00CE297D"/>
    <w:rsid w:val="00CF6D0E"/>
    <w:rsid w:val="00D23BA4"/>
    <w:rsid w:val="00D26A15"/>
    <w:rsid w:val="00D35AA7"/>
    <w:rsid w:val="00D95593"/>
    <w:rsid w:val="00DC2F8B"/>
    <w:rsid w:val="00DE0C14"/>
    <w:rsid w:val="00DF5A7C"/>
    <w:rsid w:val="00E518D3"/>
    <w:rsid w:val="00E81BF2"/>
    <w:rsid w:val="00EC3E5A"/>
    <w:rsid w:val="00F12DB0"/>
    <w:rsid w:val="00F2741B"/>
    <w:rsid w:val="00FA268D"/>
    <w:rsid w:val="00FD305C"/>
    <w:rsid w:val="00FF4992"/>
    <w:rsid w:val="00FF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2F453"/>
  <w15:docId w15:val="{46B28814-475E-4F61-840F-2DAD878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954"/>
      </w:tabs>
      <w:outlineLvl w:val="0"/>
    </w:pPr>
    <w:rPr>
      <w:b/>
      <w:sz w:val="28"/>
    </w:rPr>
  </w:style>
  <w:style w:type="paragraph" w:styleId="Heading2">
    <w:name w:val="heading 2"/>
    <w:basedOn w:val="Normal"/>
    <w:next w:val="Normal"/>
    <w:qFormat/>
    <w:pPr>
      <w:keepNext/>
      <w:tabs>
        <w:tab w:val="left" w:pos="5954"/>
      </w:tabs>
      <w:outlineLvl w:val="1"/>
    </w:pPr>
    <w:rPr>
      <w:b/>
    </w:rPr>
  </w:style>
  <w:style w:type="paragraph" w:styleId="Heading3">
    <w:name w:val="heading 3"/>
    <w:basedOn w:val="Normal"/>
    <w:next w:val="Normal"/>
    <w:qFormat/>
    <w:pPr>
      <w:keepNext/>
      <w:pBdr>
        <w:bottom w:val="thickThinSmallGap" w:sz="24" w:space="1" w:color="auto"/>
      </w:pBdr>
      <w:tabs>
        <w:tab w:val="left" w:pos="5954"/>
      </w:tabs>
      <w:outlineLvl w:val="2"/>
    </w:pPr>
    <w:rPr>
      <w:b/>
      <w:i/>
    </w:rPr>
  </w:style>
  <w:style w:type="paragraph" w:styleId="Heading4">
    <w:name w:val="heading 4"/>
    <w:basedOn w:val="Normal"/>
    <w:next w:val="Normal"/>
    <w:qFormat/>
    <w:pPr>
      <w:keepNext/>
      <w:outlineLvl w:val="3"/>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18" w:space="1" w:color="auto"/>
        <w:bottom w:val="double" w:sz="18" w:space="1" w:color="auto"/>
      </w:pBdr>
      <w:jc w:val="center"/>
    </w:pPr>
    <w:rPr>
      <w:b/>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5954"/>
      </w:tabs>
    </w:pPr>
    <w:rPr>
      <w:sz w:val="22"/>
    </w:rPr>
  </w:style>
  <w:style w:type="paragraph" w:styleId="BodyTextIndent">
    <w:name w:val="Body Text Indent"/>
    <w:basedOn w:val="Normal"/>
    <w:pPr>
      <w:tabs>
        <w:tab w:val="left" w:pos="5954"/>
      </w:tabs>
      <w:ind w:left="1440"/>
    </w:pPr>
    <w:rPr>
      <w:sz w:val="22"/>
    </w:rPr>
  </w:style>
  <w:style w:type="paragraph" w:styleId="BodyTextIndent2">
    <w:name w:val="Body Text Indent 2"/>
    <w:basedOn w:val="Normal"/>
    <w:pPr>
      <w:tabs>
        <w:tab w:val="left" w:pos="5954"/>
      </w:tabs>
      <w:ind w:left="720"/>
    </w:pPr>
    <w:rPr>
      <w:sz w:val="22"/>
    </w:rPr>
  </w:style>
  <w:style w:type="paragraph" w:styleId="BalloonText">
    <w:name w:val="Balloon Text"/>
    <w:basedOn w:val="Normal"/>
    <w:semiHidden/>
    <w:rsid w:val="007326D7"/>
    <w:rPr>
      <w:rFonts w:ascii="Tahoma" w:hAnsi="Tahoma" w:cs="Tahoma"/>
      <w:sz w:val="16"/>
      <w:szCs w:val="16"/>
    </w:rPr>
  </w:style>
  <w:style w:type="paragraph" w:styleId="ListParagraph">
    <w:name w:val="List Paragraph"/>
    <w:basedOn w:val="Normal"/>
    <w:uiPriority w:val="34"/>
    <w:qFormat/>
    <w:rsid w:val="00C0213F"/>
    <w:pPr>
      <w:ind w:left="720"/>
      <w:contextualSpacing/>
    </w:pPr>
  </w:style>
  <w:style w:type="paragraph" w:customStyle="1" w:styleId="Default">
    <w:name w:val="Default"/>
    <w:rsid w:val="00CD02E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B7D8-0856-459E-A499-C03A050E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970</Words>
  <Characters>6903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NARACOORTE SOUTH PRIMARY SCHOOL</vt:lpstr>
    </vt:vector>
  </TitlesOfParts>
  <Company>SA Government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NARACOORTE SOUTH PRIMARY SCHOOL</dc:title>
  <dc:creator>Dete</dc:creator>
  <cp:lastModifiedBy>Sherryl Rothwell</cp:lastModifiedBy>
  <cp:revision>4</cp:revision>
  <cp:lastPrinted>2021-10-14T04:40:00Z</cp:lastPrinted>
  <dcterms:created xsi:type="dcterms:W3CDTF">2021-10-13T03:32:00Z</dcterms:created>
  <dcterms:modified xsi:type="dcterms:W3CDTF">2021-10-14T04:42:00Z</dcterms:modified>
</cp:coreProperties>
</file>